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72" w:rsidRPr="00080945" w:rsidRDefault="00112772" w:rsidP="00112772">
      <w:pPr>
        <w:jc w:val="center"/>
        <w:rPr>
          <w:rFonts w:ascii="Arial" w:hAnsi="Arial" w:cs="Arial"/>
          <w:b/>
        </w:rPr>
      </w:pPr>
      <w:r w:rsidRPr="0008094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-238125</wp:posOffset>
            </wp:positionV>
            <wp:extent cx="2306955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772" w:rsidRPr="00080945" w:rsidRDefault="00112772" w:rsidP="00112772">
      <w:pPr>
        <w:jc w:val="center"/>
        <w:rPr>
          <w:rFonts w:ascii="Arial" w:hAnsi="Arial" w:cs="Arial"/>
          <w:b/>
        </w:rPr>
      </w:pPr>
    </w:p>
    <w:p w:rsidR="00112772" w:rsidRPr="00080945" w:rsidRDefault="00112772" w:rsidP="00112772">
      <w:pPr>
        <w:jc w:val="center"/>
        <w:rPr>
          <w:rFonts w:ascii="Arial" w:hAnsi="Arial" w:cs="Arial"/>
          <w:b/>
        </w:rPr>
      </w:pPr>
      <w:r w:rsidRPr="00080945">
        <w:rPr>
          <w:rFonts w:ascii="Arial" w:hAnsi="Arial" w:cs="Arial"/>
          <w:b/>
        </w:rPr>
        <w:t>Checklist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4"/>
        <w:gridCol w:w="2174"/>
      </w:tblGrid>
      <w:tr w:rsidR="00080945" w:rsidRPr="00080945" w:rsidTr="004122B1">
        <w:tc>
          <w:tcPr>
            <w:tcW w:w="7474" w:type="dxa"/>
            <w:shd w:val="clear" w:color="auto" w:fill="0F243E" w:themeFill="text2" w:themeFillShade="80"/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2174" w:type="dxa"/>
            <w:shd w:val="clear" w:color="auto" w:fill="0F243E" w:themeFill="text2" w:themeFillShade="80"/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Fill in here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45" w:rsidRPr="00080945" w:rsidTr="004122B1">
        <w:trPr>
          <w:trHeight w:val="705"/>
        </w:trPr>
        <w:tc>
          <w:tcPr>
            <w:tcW w:w="7474" w:type="dxa"/>
            <w:tcBorders>
              <w:bottom w:val="single" w:sz="4" w:space="0" w:color="auto"/>
            </w:tcBorders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EF379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945">
              <w:rPr>
                <w:rFonts w:ascii="Arial" w:hAnsi="Arial" w:cs="Arial"/>
                <w:b/>
              </w:rPr>
              <w:t>Name of the Society</w:t>
            </w:r>
          </w:p>
          <w:p w:rsidR="00DB2C73" w:rsidRPr="00080945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45" w:rsidRPr="00080945" w:rsidTr="004122B1">
        <w:trPr>
          <w:trHeight w:val="2250"/>
        </w:trPr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</w:tcPr>
          <w:p w:rsidR="00DB2C73" w:rsidRPr="00080945" w:rsidRDefault="00EF3793" w:rsidP="002F32C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80945">
              <w:rPr>
                <w:rFonts w:ascii="Arial" w:hAnsi="Arial" w:cs="Arial"/>
                <w:i/>
              </w:rPr>
              <w:t>List  of Members</w:t>
            </w:r>
            <w:r w:rsidR="00F02281" w:rsidRPr="00080945">
              <w:rPr>
                <w:rFonts w:ascii="Arial" w:hAnsi="Arial" w:cs="Arial"/>
                <w:i/>
              </w:rPr>
              <w:t xml:space="preserve"> and Designation</w:t>
            </w:r>
          </w:p>
          <w:p w:rsidR="00F02281" w:rsidRPr="00080945" w:rsidRDefault="00DB2C73" w:rsidP="00C7740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080945">
              <w:rPr>
                <w:rFonts w:ascii="Arial" w:hAnsi="Arial" w:cs="Arial"/>
                <w:b/>
                <w:i/>
              </w:rPr>
              <w:t>(Please note under t</w:t>
            </w:r>
            <w:r w:rsidR="00EF3793" w:rsidRPr="00080945">
              <w:rPr>
                <w:rFonts w:ascii="Arial" w:hAnsi="Arial" w:cs="Arial"/>
                <w:b/>
                <w:i/>
              </w:rPr>
              <w:t>he Kenyan Societies</w:t>
            </w:r>
            <w:r w:rsidR="00F02281" w:rsidRPr="00080945">
              <w:rPr>
                <w:rFonts w:ascii="Arial" w:hAnsi="Arial" w:cs="Arial"/>
                <w:b/>
                <w:i/>
              </w:rPr>
              <w:t>(Cap 108</w:t>
            </w:r>
            <w:r w:rsidRPr="00080945">
              <w:rPr>
                <w:rFonts w:ascii="Arial" w:hAnsi="Arial" w:cs="Arial"/>
                <w:b/>
                <w:i/>
              </w:rPr>
              <w:t>), a</w:t>
            </w:r>
            <w:r w:rsidR="00EF3793" w:rsidRPr="00080945">
              <w:rPr>
                <w:rFonts w:ascii="Arial" w:hAnsi="Arial" w:cs="Arial"/>
                <w:b/>
                <w:i/>
              </w:rPr>
              <w:t xml:space="preserve"> Society</w:t>
            </w:r>
            <w:r w:rsidRPr="00080945">
              <w:rPr>
                <w:rFonts w:ascii="Arial" w:hAnsi="Arial" w:cs="Arial"/>
                <w:b/>
                <w:i/>
              </w:rPr>
              <w:t xml:space="preserve"> is required to Have a minimum o</w:t>
            </w:r>
            <w:r w:rsidR="00EF3793" w:rsidRPr="00080945">
              <w:rPr>
                <w:rFonts w:ascii="Arial" w:hAnsi="Arial" w:cs="Arial"/>
                <w:b/>
                <w:i/>
              </w:rPr>
              <w:t>f 10</w:t>
            </w:r>
            <w:r w:rsidRPr="00080945">
              <w:rPr>
                <w:rFonts w:ascii="Arial" w:hAnsi="Arial" w:cs="Arial"/>
                <w:b/>
                <w:i/>
              </w:rPr>
              <w:t xml:space="preserve"> </w:t>
            </w:r>
            <w:r w:rsidR="00EF3793" w:rsidRPr="00080945">
              <w:rPr>
                <w:rFonts w:ascii="Arial" w:hAnsi="Arial" w:cs="Arial"/>
                <w:b/>
                <w:i/>
              </w:rPr>
              <w:t>Members</w:t>
            </w:r>
            <w:r w:rsidRPr="00080945">
              <w:rPr>
                <w:rFonts w:ascii="Arial" w:hAnsi="Arial" w:cs="Arial"/>
                <w:b/>
                <w:i/>
              </w:rPr>
              <w:t>)</w:t>
            </w:r>
            <w:r w:rsidR="005C7139">
              <w:rPr>
                <w:rFonts w:ascii="Arial" w:hAnsi="Arial" w:cs="Arial"/>
                <w:b/>
                <w:i/>
              </w:rPr>
              <w:t>( or attach list)</w:t>
            </w:r>
          </w:p>
          <w:p w:rsidR="00C77407" w:rsidRPr="00080945" w:rsidRDefault="00C77407" w:rsidP="00C7740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C77407" w:rsidRPr="00080945" w:rsidRDefault="00C77407" w:rsidP="00C7740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C77407" w:rsidRPr="00080945" w:rsidRDefault="00C77407" w:rsidP="00C77407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B2C73" w:rsidRPr="00080945" w:rsidRDefault="00C77407" w:rsidP="002F32CC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080945">
              <w:rPr>
                <w:rFonts w:ascii="Arial" w:hAnsi="Arial" w:cs="Arial"/>
                <w:b/>
                <w:i/>
              </w:rPr>
              <w:t xml:space="preserve"> Designation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45" w:rsidRPr="00080945" w:rsidTr="004122B1">
        <w:tc>
          <w:tcPr>
            <w:tcW w:w="7474" w:type="dxa"/>
          </w:tcPr>
          <w:p w:rsidR="00DB2C73" w:rsidRPr="00080945" w:rsidRDefault="00C77407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Objectives of the Society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945">
              <w:rPr>
                <w:rFonts w:ascii="Arial" w:hAnsi="Arial" w:cs="Arial"/>
                <w:b/>
              </w:rPr>
              <w:t xml:space="preserve">(state </w:t>
            </w:r>
            <w:r w:rsidR="005C7139">
              <w:rPr>
                <w:rFonts w:ascii="Arial" w:hAnsi="Arial" w:cs="Arial"/>
                <w:b/>
              </w:rPr>
              <w:t>the main objects</w:t>
            </w:r>
            <w:r w:rsidR="00F02281" w:rsidRPr="00080945">
              <w:rPr>
                <w:rFonts w:ascii="Arial" w:hAnsi="Arial" w:cs="Arial"/>
                <w:b/>
              </w:rPr>
              <w:t xml:space="preserve"> of the society</w:t>
            </w:r>
            <w:r w:rsidR="00DE7E48" w:rsidRPr="00080945">
              <w:rPr>
                <w:rFonts w:ascii="Arial" w:hAnsi="Arial" w:cs="Arial"/>
                <w:b/>
              </w:rPr>
              <w:t>)</w:t>
            </w:r>
          </w:p>
          <w:p w:rsidR="00DB2C73" w:rsidRPr="00080945" w:rsidRDefault="00B16D24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B16D24">
              <w:rPr>
                <w:rFonts w:ascii="Arial" w:hAnsi="Arial" w:cs="Arial"/>
              </w:rPr>
              <w:t>Our main objective is to</w:t>
            </w:r>
            <w:r>
              <w:rPr>
                <w:rFonts w:ascii="Arial" w:hAnsi="Arial" w:cs="Arial"/>
              </w:rPr>
              <w:t xml:space="preserve"> create</w:t>
            </w:r>
            <w:r w:rsidRPr="00B16D24">
              <w:rPr>
                <w:rFonts w:ascii="Arial" w:hAnsi="Arial" w:cs="Arial"/>
              </w:rPr>
              <w:t xml:space="preserve"> awareness by </w:t>
            </w:r>
            <w:r>
              <w:rPr>
                <w:rFonts w:ascii="Arial" w:hAnsi="Arial" w:cs="Arial"/>
              </w:rPr>
              <w:t xml:space="preserve">helping in formation </w:t>
            </w:r>
            <w:r w:rsidRPr="00B16D24">
              <w:rPr>
                <w:rFonts w:ascii="Arial" w:hAnsi="Arial" w:cs="Arial"/>
              </w:rPr>
              <w:t xml:space="preserve">of support groups and </w:t>
            </w:r>
            <w:r>
              <w:rPr>
                <w:rFonts w:ascii="Arial" w:hAnsi="Arial" w:cs="Arial"/>
              </w:rPr>
              <w:t xml:space="preserve">in doing </w:t>
            </w:r>
            <w:r w:rsidRPr="00B16D24">
              <w:rPr>
                <w:rFonts w:ascii="Arial" w:hAnsi="Arial" w:cs="Arial"/>
              </w:rPr>
              <w:t>advocacy.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C856A6" w:rsidRPr="00080945" w:rsidRDefault="00C856A6" w:rsidP="00C856A6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C856A6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C856A6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C856A6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C856A6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81234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080945" w:rsidRPr="00080945" w:rsidTr="004122B1">
        <w:tc>
          <w:tcPr>
            <w:tcW w:w="7474" w:type="dxa"/>
          </w:tcPr>
          <w:p w:rsidR="00BD58CD" w:rsidRPr="00080945" w:rsidRDefault="00BD58CD" w:rsidP="00DE7E48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E7E48" w:rsidP="002F32C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80945">
              <w:rPr>
                <w:rFonts w:ascii="Arial" w:hAnsi="Arial" w:cs="Arial"/>
                <w:u w:val="single"/>
              </w:rPr>
              <w:t>Details of officials of the Society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DB2C73" w:rsidRPr="00080945" w:rsidRDefault="00DE7E48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Official</w:t>
            </w:r>
            <w:r w:rsidR="00DB2C73" w:rsidRPr="00080945">
              <w:rPr>
                <w:rFonts w:ascii="Arial" w:hAnsi="Arial" w:cs="Arial"/>
              </w:rPr>
              <w:t xml:space="preserve"> 1</w:t>
            </w:r>
          </w:p>
          <w:p w:rsidR="00DB2C73" w:rsidRPr="00080945" w:rsidRDefault="00DE7E48" w:rsidP="002F32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Full </w:t>
            </w:r>
            <w:r w:rsidR="00DB2C73" w:rsidRPr="00080945">
              <w:rPr>
                <w:rFonts w:ascii="Arial" w:hAnsi="Arial" w:cs="Arial"/>
              </w:rPr>
              <w:t>Name</w:t>
            </w:r>
            <w:r w:rsidRPr="00080945">
              <w:rPr>
                <w:rFonts w:ascii="Arial" w:hAnsi="Arial" w:cs="Arial"/>
              </w:rPr>
              <w:t>(no initials)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DB2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Postal address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DE7E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Occupation </w:t>
            </w:r>
          </w:p>
          <w:p w:rsidR="00DB2C73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5C7139" w:rsidRPr="00080945" w:rsidRDefault="005C7139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E7E48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Official 2 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Name </w:t>
            </w:r>
            <w:r w:rsidR="00BE546A" w:rsidRPr="00080945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DB2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Postal address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Occupation </w:t>
            </w:r>
          </w:p>
          <w:p w:rsidR="00DB2C73" w:rsidRPr="00080945" w:rsidRDefault="00DB2C73" w:rsidP="00DB2C7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605A7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E7E48" w:rsidRPr="00080945" w:rsidRDefault="00DE7E48" w:rsidP="00DE7E48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Official 3</w:t>
            </w:r>
          </w:p>
          <w:p w:rsidR="00DE7E48" w:rsidRPr="00080945" w:rsidRDefault="00DE7E48" w:rsidP="00DE7E48">
            <w:pPr>
              <w:spacing w:after="0" w:line="240" w:lineRule="auto"/>
              <w:rPr>
                <w:rFonts w:ascii="Arial" w:hAnsi="Arial" w:cs="Arial"/>
              </w:rPr>
            </w:pPr>
          </w:p>
          <w:p w:rsidR="00DE7E48" w:rsidRPr="00080945" w:rsidRDefault="00DE7E48" w:rsidP="00DE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Name                                                              </w:t>
            </w:r>
          </w:p>
          <w:p w:rsidR="00DE7E48" w:rsidRPr="00080945" w:rsidRDefault="00DE7E48" w:rsidP="00DE7E48">
            <w:pPr>
              <w:spacing w:after="0" w:line="240" w:lineRule="auto"/>
              <w:rPr>
                <w:rFonts w:ascii="Arial" w:hAnsi="Arial" w:cs="Arial"/>
              </w:rPr>
            </w:pPr>
          </w:p>
          <w:p w:rsidR="00DE7E48" w:rsidRPr="00080945" w:rsidRDefault="00DE7E48" w:rsidP="00DE7E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Postal address</w:t>
            </w:r>
          </w:p>
          <w:p w:rsidR="00DE7E48" w:rsidRPr="00080945" w:rsidRDefault="00DE7E48" w:rsidP="00DE7E48">
            <w:pPr>
              <w:spacing w:after="0" w:line="240" w:lineRule="auto"/>
              <w:rPr>
                <w:rFonts w:ascii="Arial" w:hAnsi="Arial" w:cs="Arial"/>
              </w:rPr>
            </w:pPr>
          </w:p>
          <w:p w:rsidR="00DE7E48" w:rsidRPr="00080945" w:rsidRDefault="00DE7E48" w:rsidP="00DE7E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Occupation </w:t>
            </w:r>
          </w:p>
          <w:p w:rsidR="00DB2C73" w:rsidRPr="00080945" w:rsidRDefault="00DB2C73" w:rsidP="00DE7E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 </w:t>
            </w: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BE546A" w:rsidRPr="00080945" w:rsidRDefault="00BE546A" w:rsidP="00BE546A">
            <w:pPr>
              <w:spacing w:after="0" w:line="240" w:lineRule="auto"/>
              <w:rPr>
                <w:rFonts w:ascii="Arial" w:hAnsi="Arial" w:cs="Arial"/>
              </w:rPr>
            </w:pPr>
          </w:p>
          <w:p w:rsidR="00BE546A" w:rsidRPr="00080945" w:rsidRDefault="00BE546A" w:rsidP="00BE546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E7E48" w:rsidRPr="00080945" w:rsidRDefault="00DE7E48" w:rsidP="00DE7E48">
            <w:pPr>
              <w:spacing w:after="0" w:line="240" w:lineRule="auto"/>
              <w:rPr>
                <w:rFonts w:ascii="Arial" w:hAnsi="Arial" w:cs="Arial"/>
              </w:rPr>
            </w:pPr>
          </w:p>
          <w:p w:rsidR="00C856A6" w:rsidRPr="00080945" w:rsidRDefault="00C856A6" w:rsidP="00BE5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45" w:rsidRPr="00080945" w:rsidTr="004122B1">
        <w:trPr>
          <w:trHeight w:val="2195"/>
        </w:trPr>
        <w:tc>
          <w:tcPr>
            <w:tcW w:w="7474" w:type="dxa"/>
          </w:tcPr>
          <w:p w:rsidR="00DB2C73" w:rsidRPr="00080945" w:rsidRDefault="00DE7E48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945">
              <w:rPr>
                <w:rFonts w:ascii="Arial" w:hAnsi="Arial" w:cs="Arial"/>
                <w:b/>
              </w:rPr>
              <w:lastRenderedPageBreak/>
              <w:t>Registered office &amp; address of the Society</w:t>
            </w:r>
          </w:p>
          <w:p w:rsidR="00DB2C73" w:rsidRPr="00080945" w:rsidRDefault="00B16D24" w:rsidP="002F32CC">
            <w:pPr>
              <w:spacing w:after="0" w:line="240" w:lineRule="auto"/>
              <w:rPr>
                <w:rFonts w:ascii="Arial" w:hAnsi="Arial" w:cs="Arial"/>
              </w:rPr>
            </w:pPr>
            <w:r>
              <w:t>Osiligi building 3rd Floor,</w:t>
            </w:r>
            <w:r>
              <w:br/>
              <w:t>Room 302, Ongata Rongai</w:t>
            </w:r>
          </w:p>
          <w:p w:rsidR="00DB2C73" w:rsidRDefault="00DB2C73" w:rsidP="002F32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Postal address</w:t>
            </w:r>
          </w:p>
          <w:p w:rsidR="00B16D24" w:rsidRPr="00B16D24" w:rsidRDefault="00B16D24" w:rsidP="00B16D24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DB2C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45" w:rsidRPr="00080945" w:rsidTr="004122B1">
        <w:trPr>
          <w:trHeight w:val="2195"/>
        </w:trPr>
        <w:tc>
          <w:tcPr>
            <w:tcW w:w="7474" w:type="dxa"/>
          </w:tcPr>
          <w:p w:rsidR="004122B1" w:rsidRPr="004122B1" w:rsidRDefault="004122B1">
            <w:pPr>
              <w:rPr>
                <w:rFonts w:ascii="Arial" w:hAnsi="Arial" w:cs="Arial"/>
                <w:b/>
              </w:rPr>
            </w:pPr>
            <w:r w:rsidRPr="004122B1">
              <w:rPr>
                <w:rFonts w:ascii="Arial" w:hAnsi="Arial" w:cs="Arial"/>
                <w:b/>
              </w:rPr>
              <w:t>Other Matters</w:t>
            </w:r>
          </w:p>
          <w:tbl>
            <w:tblPr>
              <w:tblW w:w="7030" w:type="dxa"/>
              <w:tblInd w:w="2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30"/>
            </w:tblGrid>
            <w:tr w:rsidR="00080945" w:rsidRPr="00080945" w:rsidTr="004122B1">
              <w:tc>
                <w:tcPr>
                  <w:tcW w:w="7030" w:type="dxa"/>
                  <w:tcBorders>
                    <w:top w:val="nil"/>
                    <w:bottom w:val="nil"/>
                  </w:tcBorders>
                </w:tcPr>
                <w:p w:rsidR="00080945" w:rsidRPr="00080945" w:rsidRDefault="00080945" w:rsidP="004122B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 w:rsidRPr="00080945">
                    <w:rPr>
                      <w:rFonts w:ascii="Arial" w:hAnsi="Arial" w:cs="Arial"/>
                    </w:rPr>
                    <w:t>The persons to whom membership is open………………………</w:t>
                  </w:r>
                  <w:r>
                    <w:rPr>
                      <w:rFonts w:ascii="Arial" w:hAnsi="Arial" w:cs="Arial"/>
                    </w:rPr>
                    <w:t>……………………</w:t>
                  </w:r>
                </w:p>
              </w:tc>
            </w:tr>
            <w:tr w:rsidR="00080945" w:rsidRPr="00080945" w:rsidTr="004122B1">
              <w:tc>
                <w:tcPr>
                  <w:tcW w:w="7030" w:type="dxa"/>
                  <w:tcBorders>
                    <w:top w:val="nil"/>
                    <w:bottom w:val="nil"/>
                  </w:tcBorders>
                </w:tcPr>
                <w:p w:rsidR="00080945" w:rsidRPr="00080945" w:rsidRDefault="00080945" w:rsidP="004122B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 w:rsidRPr="00080945">
                    <w:rPr>
                      <w:rFonts w:ascii="Arial" w:hAnsi="Arial" w:cs="Arial"/>
                    </w:rPr>
                    <w:t>The rates of entrance and subscription fee (if any) for membership………………………………………………………</w:t>
                  </w:r>
                </w:p>
              </w:tc>
            </w:tr>
            <w:tr w:rsidR="00080945" w:rsidRPr="00080945" w:rsidTr="004122B1">
              <w:tc>
                <w:tcPr>
                  <w:tcW w:w="7030" w:type="dxa"/>
                  <w:tcBorders>
                    <w:top w:val="nil"/>
                    <w:bottom w:val="nil"/>
                  </w:tcBorders>
                </w:tcPr>
                <w:p w:rsidR="00080945" w:rsidRDefault="00080945" w:rsidP="004122B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 w:rsidRPr="00080945">
                    <w:rPr>
                      <w:rFonts w:ascii="Arial" w:hAnsi="Arial" w:cs="Arial"/>
                    </w:rPr>
                    <w:t>The method of suspension or expulsion of members……………</w:t>
                  </w:r>
                  <w:r>
                    <w:rPr>
                      <w:rFonts w:ascii="Arial" w:hAnsi="Arial" w:cs="Arial"/>
                    </w:rPr>
                    <w:t>……………………………………..</w:t>
                  </w:r>
                </w:p>
                <w:p w:rsidR="00080945" w:rsidRDefault="00080945" w:rsidP="004122B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Committees, proposed committees </w:t>
                  </w:r>
                  <w:r w:rsidR="004122B1">
                    <w:rPr>
                      <w:rFonts w:ascii="Arial" w:hAnsi="Arial" w:cs="Arial"/>
                    </w:rPr>
                    <w:t>(if</w:t>
                  </w:r>
                  <w:r>
                    <w:rPr>
                      <w:rFonts w:ascii="Arial" w:hAnsi="Arial" w:cs="Arial"/>
                    </w:rPr>
                    <w:t xml:space="preserve"> any) (include brief explanation)……………………………………………………</w:t>
                  </w:r>
                </w:p>
                <w:p w:rsidR="00080945" w:rsidRDefault="00080945" w:rsidP="004122B1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Meetings </w:t>
                  </w:r>
                </w:p>
                <w:p w:rsidR="00080945" w:rsidRDefault="00080945" w:rsidP="004122B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 w:rsidRPr="00080945">
                    <w:rPr>
                      <w:rFonts w:ascii="Arial" w:hAnsi="Arial" w:cs="Arial"/>
                    </w:rPr>
                    <w:t xml:space="preserve">The frequency </w:t>
                  </w:r>
                  <w:r w:rsidR="004122B1">
                    <w:rPr>
                      <w:rFonts w:ascii="Arial" w:hAnsi="Arial" w:cs="Arial"/>
                    </w:rPr>
                    <w:t>……………………….</w:t>
                  </w:r>
                </w:p>
                <w:p w:rsidR="00080945" w:rsidRDefault="00080945" w:rsidP="004122B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 w:rsidRPr="00080945">
                    <w:rPr>
                      <w:rFonts w:ascii="Arial" w:hAnsi="Arial" w:cs="Arial"/>
                    </w:rPr>
                    <w:t xml:space="preserve"> q</w:t>
                  </w:r>
                  <w:r w:rsidR="004122B1">
                    <w:rPr>
                      <w:rFonts w:ascii="Arial" w:hAnsi="Arial" w:cs="Arial"/>
                    </w:rPr>
                    <w:t>uorum for meetings……………………..</w:t>
                  </w:r>
                </w:p>
                <w:p w:rsidR="00080945" w:rsidRDefault="00080945" w:rsidP="004122B1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600"/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r w:rsidRPr="00080945">
                    <w:rPr>
                      <w:rFonts w:ascii="Arial" w:hAnsi="Arial" w:cs="Arial"/>
                    </w:rPr>
                    <w:t>dates for general meeting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4122B1">
                    <w:rPr>
                      <w:rFonts w:ascii="Arial" w:hAnsi="Arial" w:cs="Arial"/>
                    </w:rPr>
                    <w:t>…………………….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80945" w:rsidRDefault="00080945" w:rsidP="004122B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600"/>
                      <w:tab w:val="left" w:pos="1080"/>
                    </w:tabs>
                    <w:ind w:left="654" w:hanging="270"/>
                    <w:jc w:val="both"/>
                    <w:rPr>
                      <w:rFonts w:ascii="Arial" w:hAnsi="Arial" w:cs="Arial"/>
                    </w:rPr>
                  </w:pPr>
                  <w:r w:rsidRPr="00080945">
                    <w:rPr>
                      <w:rFonts w:ascii="Arial" w:hAnsi="Arial" w:cs="Arial"/>
                    </w:rPr>
                    <w:t xml:space="preserve">The custody and investment of the </w:t>
                  </w:r>
                  <w:r w:rsidRPr="004122B1">
                    <w:rPr>
                      <w:rFonts w:ascii="Arial" w:hAnsi="Arial" w:cs="Arial"/>
                      <w:b/>
                    </w:rPr>
                    <w:t>funds</w:t>
                  </w:r>
                  <w:r w:rsidRPr="00080945">
                    <w:rPr>
                      <w:rFonts w:ascii="Arial" w:hAnsi="Arial" w:cs="Arial"/>
                    </w:rPr>
                    <w:t xml:space="preserve"> and property of the society, and the designation of the persons responsible</w:t>
                  </w:r>
                  <w:r w:rsidR="004122B1">
                    <w:rPr>
                      <w:rFonts w:ascii="Arial" w:hAnsi="Arial" w:cs="Arial"/>
                    </w:rPr>
                    <w:t>……………………………………………</w:t>
                  </w:r>
                </w:p>
                <w:p w:rsidR="004122B1" w:rsidRDefault="004122B1" w:rsidP="004122B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600"/>
                      <w:tab w:val="left" w:pos="1080"/>
                    </w:tabs>
                    <w:ind w:left="654" w:hanging="270"/>
                    <w:jc w:val="both"/>
                    <w:rPr>
                      <w:rFonts w:ascii="Arial" w:hAnsi="Arial" w:cs="Arial"/>
                    </w:rPr>
                  </w:pPr>
                  <w:r w:rsidRPr="004122B1">
                    <w:rPr>
                      <w:rFonts w:ascii="Arial" w:hAnsi="Arial" w:cs="Arial"/>
                      <w:b/>
                    </w:rPr>
                    <w:t>Purposes for which the funds</w:t>
                  </w:r>
                  <w:r>
                    <w:rPr>
                      <w:rFonts w:ascii="Arial" w:hAnsi="Arial" w:cs="Arial"/>
                    </w:rPr>
                    <w:t xml:space="preserve"> may be used …………………………………………………………</w:t>
                  </w:r>
                </w:p>
                <w:p w:rsidR="004122B1" w:rsidRDefault="004122B1" w:rsidP="004122B1">
                  <w:pPr>
                    <w:pStyle w:val="ListParagraph"/>
                    <w:tabs>
                      <w:tab w:val="left" w:pos="600"/>
                      <w:tab w:val="left" w:pos="1080"/>
                    </w:tabs>
                    <w:ind w:left="65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……………………………………………………………………</w:t>
                  </w:r>
                </w:p>
                <w:p w:rsidR="004122B1" w:rsidRDefault="004122B1" w:rsidP="004122B1">
                  <w:pPr>
                    <w:pStyle w:val="ListParagraph"/>
                    <w:tabs>
                      <w:tab w:val="left" w:pos="600"/>
                      <w:tab w:val="left" w:pos="1080"/>
                    </w:tabs>
                    <w:ind w:left="65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…………………………………………………………………………</w:t>
                  </w:r>
                </w:p>
                <w:p w:rsidR="004122B1" w:rsidRDefault="004122B1" w:rsidP="004122B1">
                  <w:pPr>
                    <w:pStyle w:val="ListParagraph"/>
                    <w:tabs>
                      <w:tab w:val="left" w:pos="600"/>
                      <w:tab w:val="left" w:pos="1080"/>
                    </w:tabs>
                    <w:ind w:left="65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……………………………………………………………………….</w:t>
                  </w:r>
                </w:p>
                <w:p w:rsidR="004122B1" w:rsidRPr="00080945" w:rsidRDefault="004122B1" w:rsidP="004122B1">
                  <w:pPr>
                    <w:pStyle w:val="ListParagraph"/>
                    <w:tabs>
                      <w:tab w:val="left" w:pos="600"/>
                      <w:tab w:val="left" w:pos="1080"/>
                    </w:tabs>
                    <w:ind w:left="65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………………………………………………………………………..</w:t>
                  </w:r>
                </w:p>
              </w:tc>
            </w:tr>
          </w:tbl>
          <w:p w:rsidR="00080945" w:rsidRPr="00080945" w:rsidRDefault="00080945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</w:tcPr>
          <w:p w:rsidR="00080945" w:rsidRPr="00080945" w:rsidRDefault="00080945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945" w:rsidRPr="00080945" w:rsidTr="004122B1">
        <w:tc>
          <w:tcPr>
            <w:tcW w:w="7474" w:type="dxa"/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945">
              <w:rPr>
                <w:rFonts w:ascii="Arial" w:hAnsi="Arial" w:cs="Arial"/>
                <w:b/>
              </w:rPr>
              <w:t xml:space="preserve">Payments 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0945">
              <w:rPr>
                <w:rFonts w:ascii="Arial" w:hAnsi="Arial" w:cs="Arial"/>
                <w:b/>
              </w:rPr>
              <w:t>PAYMENTS CAN BE DONE IN 2 INSTALMENTS. WE REQUIRE THAT AT LEAST HALF OF THE PAYMENTS A</w:t>
            </w:r>
            <w:r w:rsidR="004122B1">
              <w:rPr>
                <w:rFonts w:ascii="Arial" w:hAnsi="Arial" w:cs="Arial"/>
                <w:b/>
              </w:rPr>
              <w:t>RE DONE BEFORE THE REGISTRATION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How do you prefer to pay?</w:t>
            </w:r>
          </w:p>
          <w:p w:rsidR="00DB2C73" w:rsidRPr="00080945" w:rsidRDefault="00DB2C73" w:rsidP="002F3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Bank Cheque</w:t>
            </w:r>
          </w:p>
          <w:p w:rsidR="00DB2C73" w:rsidRPr="00080945" w:rsidRDefault="00DB2C73" w:rsidP="002F3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Electronic Transfer</w:t>
            </w:r>
          </w:p>
          <w:p w:rsidR="00DB2C73" w:rsidRPr="00080945" w:rsidRDefault="00DB2C73" w:rsidP="002F32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MPESA</w:t>
            </w:r>
          </w:p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 xml:space="preserve"> </w:t>
            </w:r>
          </w:p>
        </w:tc>
      </w:tr>
      <w:tr w:rsidR="00080945" w:rsidRPr="00080945" w:rsidTr="004122B1">
        <w:trPr>
          <w:trHeight w:val="720"/>
        </w:trPr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</w:tcPr>
          <w:p w:rsidR="00DB2C73" w:rsidRPr="00080945" w:rsidRDefault="00DB2C73" w:rsidP="00135CF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B2C73" w:rsidRPr="00080945" w:rsidRDefault="00DB2C73" w:rsidP="00FE0DC1">
            <w:pPr>
              <w:spacing w:after="0" w:line="240" w:lineRule="auto"/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Any other comments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DB2C73" w:rsidRPr="00080945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12772" w:rsidRPr="00080945" w:rsidRDefault="00112772" w:rsidP="00112772">
      <w:pPr>
        <w:rPr>
          <w:rFonts w:ascii="Arial" w:hAnsi="Arial" w:cs="Arial"/>
        </w:rPr>
      </w:pPr>
    </w:p>
    <w:p w:rsidR="00997FF3" w:rsidRPr="00080945" w:rsidRDefault="00997FF3" w:rsidP="00112772">
      <w:pPr>
        <w:rPr>
          <w:rFonts w:ascii="Arial" w:hAnsi="Arial" w:cs="Arial"/>
        </w:rPr>
      </w:pPr>
    </w:p>
    <w:p w:rsidR="00112772" w:rsidRPr="00080945" w:rsidRDefault="00997FF3" w:rsidP="00112772">
      <w:pPr>
        <w:rPr>
          <w:rFonts w:ascii="Arial" w:hAnsi="Arial" w:cs="Arial"/>
          <w:b/>
        </w:rPr>
      </w:pPr>
      <w:r w:rsidRPr="00080945">
        <w:rPr>
          <w:rFonts w:ascii="Arial" w:hAnsi="Arial" w:cs="Arial"/>
          <w:b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7FF3" w:rsidRPr="00080945" w:rsidTr="00997FF3">
        <w:tc>
          <w:tcPr>
            <w:tcW w:w="4788" w:type="dxa"/>
          </w:tcPr>
          <w:p w:rsidR="00997FF3" w:rsidRPr="00080945" w:rsidRDefault="00997FF3" w:rsidP="00997FF3">
            <w:pPr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Name</w:t>
            </w:r>
          </w:p>
          <w:p w:rsidR="00997FF3" w:rsidRPr="00080945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97FF3" w:rsidRPr="00080945" w:rsidRDefault="00997FF3" w:rsidP="00112772">
            <w:pPr>
              <w:rPr>
                <w:rFonts w:ascii="Arial" w:hAnsi="Arial" w:cs="Arial"/>
              </w:rPr>
            </w:pPr>
          </w:p>
        </w:tc>
      </w:tr>
      <w:tr w:rsidR="00997FF3" w:rsidRPr="00080945" w:rsidTr="00997FF3">
        <w:tc>
          <w:tcPr>
            <w:tcW w:w="4788" w:type="dxa"/>
          </w:tcPr>
          <w:p w:rsidR="00997FF3" w:rsidRPr="00080945" w:rsidRDefault="00997FF3" w:rsidP="00997FF3">
            <w:pPr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Email</w:t>
            </w:r>
          </w:p>
          <w:p w:rsidR="00997FF3" w:rsidRPr="00080945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97FF3" w:rsidRPr="00080945" w:rsidRDefault="00997FF3" w:rsidP="00112772">
            <w:pPr>
              <w:rPr>
                <w:rFonts w:ascii="Arial" w:hAnsi="Arial" w:cs="Arial"/>
              </w:rPr>
            </w:pPr>
          </w:p>
        </w:tc>
      </w:tr>
      <w:tr w:rsidR="00997FF3" w:rsidRPr="00080945" w:rsidTr="00997FF3">
        <w:tc>
          <w:tcPr>
            <w:tcW w:w="4788" w:type="dxa"/>
          </w:tcPr>
          <w:p w:rsidR="00997FF3" w:rsidRPr="00080945" w:rsidRDefault="00997FF3" w:rsidP="00112772">
            <w:pPr>
              <w:rPr>
                <w:rFonts w:ascii="Arial" w:hAnsi="Arial" w:cs="Arial"/>
              </w:rPr>
            </w:pPr>
            <w:r w:rsidRPr="00080945">
              <w:rPr>
                <w:rFonts w:ascii="Arial" w:hAnsi="Arial" w:cs="Arial"/>
              </w:rPr>
              <w:t>Mobile phone Number</w:t>
            </w:r>
          </w:p>
          <w:p w:rsidR="00997FF3" w:rsidRPr="00080945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97FF3" w:rsidRPr="00080945" w:rsidRDefault="00997FF3" w:rsidP="00112772">
            <w:pPr>
              <w:rPr>
                <w:rFonts w:ascii="Arial" w:hAnsi="Arial" w:cs="Arial"/>
              </w:rPr>
            </w:pPr>
          </w:p>
        </w:tc>
      </w:tr>
    </w:tbl>
    <w:p w:rsidR="00997FF3" w:rsidRPr="00080945" w:rsidRDefault="00997FF3" w:rsidP="00112772">
      <w:pPr>
        <w:rPr>
          <w:rFonts w:ascii="Arial" w:hAnsi="Arial" w:cs="Arial"/>
        </w:rPr>
      </w:pPr>
    </w:p>
    <w:p w:rsidR="00112772" w:rsidRPr="00080945" w:rsidRDefault="00112772" w:rsidP="00112772">
      <w:pPr>
        <w:jc w:val="center"/>
        <w:rPr>
          <w:rFonts w:ascii="Arial" w:hAnsi="Arial" w:cs="Arial"/>
          <w:b/>
        </w:rPr>
      </w:pPr>
    </w:p>
    <w:sectPr w:rsidR="00112772" w:rsidRPr="00080945" w:rsidSect="00117E8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2C" w:rsidRDefault="0038132C" w:rsidP="00112772">
      <w:pPr>
        <w:spacing w:after="0" w:line="240" w:lineRule="auto"/>
      </w:pPr>
      <w:r>
        <w:separator/>
      </w:r>
    </w:p>
  </w:endnote>
  <w:endnote w:type="continuationSeparator" w:id="0">
    <w:p w:rsidR="0038132C" w:rsidRDefault="0038132C" w:rsidP="001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60" w:rsidRDefault="00504B8B">
    <w:pPr>
      <w:pStyle w:val="Footer"/>
      <w:pBdr>
        <w:top w:val="single" w:sz="4" w:space="1" w:color="D9D9D9"/>
      </w:pBdr>
      <w:jc w:val="right"/>
    </w:pPr>
    <w:r>
      <w:fldChar w:fldCharType="begin"/>
    </w:r>
    <w:r w:rsidR="0053151A">
      <w:instrText xml:space="preserve"> PAGE   \* MERGEFORMAT </w:instrText>
    </w:r>
    <w:r>
      <w:fldChar w:fldCharType="separate"/>
    </w:r>
    <w:r w:rsidR="0038132C">
      <w:rPr>
        <w:noProof/>
      </w:rPr>
      <w:t>1</w:t>
    </w:r>
    <w:r>
      <w:fldChar w:fldCharType="end"/>
    </w:r>
    <w:r w:rsidR="0053151A">
      <w:t xml:space="preserve"> | </w:t>
    </w:r>
    <w:r w:rsidR="0053151A">
      <w:rPr>
        <w:color w:val="7F7F7F"/>
        <w:spacing w:val="60"/>
      </w:rPr>
      <w:t>Page</w:t>
    </w:r>
  </w:p>
  <w:p w:rsidR="00812347" w:rsidRDefault="00812347">
    <w:pPr>
      <w:pStyle w:val="Footer"/>
    </w:pPr>
    <w:r w:rsidRPr="00572D3D">
      <w:rPr>
        <w:noProof/>
      </w:rPr>
      <w:drawing>
        <wp:inline distT="0" distB="0" distL="0" distR="0">
          <wp:extent cx="5934075" cy="485775"/>
          <wp:effectExtent l="19050" t="0" r="9525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2C" w:rsidRDefault="0038132C" w:rsidP="00112772">
      <w:pPr>
        <w:spacing w:after="0" w:line="240" w:lineRule="auto"/>
      </w:pPr>
      <w:r>
        <w:separator/>
      </w:r>
    </w:p>
  </w:footnote>
  <w:footnote w:type="continuationSeparator" w:id="0">
    <w:p w:rsidR="0038132C" w:rsidRDefault="0038132C" w:rsidP="0011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14A"/>
    <w:multiLevelType w:val="hybridMultilevel"/>
    <w:tmpl w:val="1B28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ECB"/>
    <w:multiLevelType w:val="hybridMultilevel"/>
    <w:tmpl w:val="504AA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53A"/>
    <w:multiLevelType w:val="hybridMultilevel"/>
    <w:tmpl w:val="55283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1CFA"/>
    <w:multiLevelType w:val="hybridMultilevel"/>
    <w:tmpl w:val="A118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0668"/>
    <w:multiLevelType w:val="hybridMultilevel"/>
    <w:tmpl w:val="D3C275F4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6A00E6B"/>
    <w:multiLevelType w:val="hybridMultilevel"/>
    <w:tmpl w:val="BE462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967A9"/>
    <w:multiLevelType w:val="hybridMultilevel"/>
    <w:tmpl w:val="2F123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474F"/>
    <w:multiLevelType w:val="hybridMultilevel"/>
    <w:tmpl w:val="E8D82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A0741"/>
    <w:multiLevelType w:val="hybridMultilevel"/>
    <w:tmpl w:val="4A1695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B30D9D"/>
    <w:multiLevelType w:val="hybridMultilevel"/>
    <w:tmpl w:val="C9BE1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9C06C3"/>
    <w:multiLevelType w:val="hybridMultilevel"/>
    <w:tmpl w:val="534AB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3752D"/>
    <w:multiLevelType w:val="hybridMultilevel"/>
    <w:tmpl w:val="1C1A8D9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79A7E0D"/>
    <w:multiLevelType w:val="hybridMultilevel"/>
    <w:tmpl w:val="0CB03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F0DC1"/>
    <w:multiLevelType w:val="hybridMultilevel"/>
    <w:tmpl w:val="93FCC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A4855"/>
    <w:multiLevelType w:val="hybridMultilevel"/>
    <w:tmpl w:val="FC0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D0817"/>
    <w:multiLevelType w:val="hybridMultilevel"/>
    <w:tmpl w:val="2D988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D2E17"/>
    <w:multiLevelType w:val="hybridMultilevel"/>
    <w:tmpl w:val="B8F6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6"/>
  </w:num>
  <w:num w:numId="10">
    <w:abstractNumId w:val="0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72"/>
    <w:rsid w:val="000232EF"/>
    <w:rsid w:val="00080945"/>
    <w:rsid w:val="000B4541"/>
    <w:rsid w:val="00112772"/>
    <w:rsid w:val="00135CF5"/>
    <w:rsid w:val="001543D7"/>
    <w:rsid w:val="00166994"/>
    <w:rsid w:val="001A521D"/>
    <w:rsid w:val="001C2B84"/>
    <w:rsid w:val="001C45B4"/>
    <w:rsid w:val="001F3EBC"/>
    <w:rsid w:val="0026698E"/>
    <w:rsid w:val="002E155F"/>
    <w:rsid w:val="0038132C"/>
    <w:rsid w:val="003A043D"/>
    <w:rsid w:val="004122B1"/>
    <w:rsid w:val="00421D74"/>
    <w:rsid w:val="004A4124"/>
    <w:rsid w:val="004E5E8A"/>
    <w:rsid w:val="00504B8B"/>
    <w:rsid w:val="00525AEB"/>
    <w:rsid w:val="0053151A"/>
    <w:rsid w:val="00554DFC"/>
    <w:rsid w:val="00586CDF"/>
    <w:rsid w:val="005C7139"/>
    <w:rsid w:val="005E6A87"/>
    <w:rsid w:val="00605A77"/>
    <w:rsid w:val="006A3419"/>
    <w:rsid w:val="006D670D"/>
    <w:rsid w:val="007811B8"/>
    <w:rsid w:val="0079479D"/>
    <w:rsid w:val="00812347"/>
    <w:rsid w:val="008226B2"/>
    <w:rsid w:val="00837EDF"/>
    <w:rsid w:val="008E1E29"/>
    <w:rsid w:val="008F5E39"/>
    <w:rsid w:val="009333CF"/>
    <w:rsid w:val="00941AD2"/>
    <w:rsid w:val="00956E00"/>
    <w:rsid w:val="00990748"/>
    <w:rsid w:val="00997FF3"/>
    <w:rsid w:val="009D12EA"/>
    <w:rsid w:val="00A755A7"/>
    <w:rsid w:val="00A76A7D"/>
    <w:rsid w:val="00AE52AF"/>
    <w:rsid w:val="00B06823"/>
    <w:rsid w:val="00B16D24"/>
    <w:rsid w:val="00B170FA"/>
    <w:rsid w:val="00B81605"/>
    <w:rsid w:val="00BD58CD"/>
    <w:rsid w:val="00BE546A"/>
    <w:rsid w:val="00C11BC3"/>
    <w:rsid w:val="00C502F2"/>
    <w:rsid w:val="00C77407"/>
    <w:rsid w:val="00C856A6"/>
    <w:rsid w:val="00CA6706"/>
    <w:rsid w:val="00CD02E4"/>
    <w:rsid w:val="00CE224F"/>
    <w:rsid w:val="00CF2B6E"/>
    <w:rsid w:val="00D05E27"/>
    <w:rsid w:val="00DB2C73"/>
    <w:rsid w:val="00DE540B"/>
    <w:rsid w:val="00DE7E48"/>
    <w:rsid w:val="00E666C3"/>
    <w:rsid w:val="00EA2339"/>
    <w:rsid w:val="00EF3793"/>
    <w:rsid w:val="00F02281"/>
    <w:rsid w:val="00F12E93"/>
    <w:rsid w:val="00F2408F"/>
    <w:rsid w:val="00F70722"/>
    <w:rsid w:val="00F909EE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7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0945"/>
    <w:pPr>
      <w:keepNext/>
      <w:tabs>
        <w:tab w:val="left" w:pos="600"/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2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4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8094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2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4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Wanjiru</dc:creator>
  <cp:lastModifiedBy>Wanjiru Kamau</cp:lastModifiedBy>
  <cp:revision>2</cp:revision>
  <dcterms:created xsi:type="dcterms:W3CDTF">2015-09-02T11:50:00Z</dcterms:created>
  <dcterms:modified xsi:type="dcterms:W3CDTF">2015-09-02T11:50:00Z</dcterms:modified>
</cp:coreProperties>
</file>